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3E20" w14:textId="77777777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REGULAMIN</w:t>
      </w:r>
    </w:p>
    <w:p w14:paraId="479F1091" w14:textId="77777777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KONKURSU NA WYKONANIE PALMY WIELKANOCNEJ</w:t>
      </w:r>
    </w:p>
    <w:p w14:paraId="3C4B5455" w14:textId="77777777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Szczawno – Zdrój</w:t>
      </w:r>
    </w:p>
    <w:p w14:paraId="30EF0990" w14:textId="09058538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20</w:t>
      </w:r>
      <w:r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25</w:t>
      </w: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 xml:space="preserve"> rok</w:t>
      </w:r>
    </w:p>
    <w:p w14:paraId="5D4E9421" w14:textId="77777777" w:rsidR="00D577D2" w:rsidRPr="002A6216" w:rsidRDefault="00D577D2" w:rsidP="00D577D2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2A95A662" w14:textId="77777777" w:rsidR="00D577D2" w:rsidRPr="002A6216" w:rsidRDefault="00D577D2" w:rsidP="00D577D2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4A1CC2C3" w14:textId="77777777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REGULAMIN</w:t>
      </w:r>
      <w:r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 xml:space="preserve"> </w:t>
      </w: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KONKURSU</w:t>
      </w:r>
    </w:p>
    <w:p w14:paraId="4C687F6B" w14:textId="77777777" w:rsidR="00D577D2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NA WYKONANIE PALMY WIELKANOCNEJ</w:t>
      </w:r>
    </w:p>
    <w:p w14:paraId="5FECF7C6" w14:textId="77777777" w:rsidR="00D577D2" w:rsidRPr="002A6216" w:rsidRDefault="00D577D2" w:rsidP="00D577D2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20EA40D9" w14:textId="77777777" w:rsidR="00D577D2" w:rsidRPr="002A6216" w:rsidRDefault="00D577D2" w:rsidP="00D577D2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Organizatorzy</w:t>
      </w:r>
    </w:p>
    <w:p w14:paraId="55C6771C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Organizatorem KONKURSU NA WYKONANIE PALMY WIELKANOCNEJ są – Zarząd Towarzystwa Miłośników Szczawna-Zdroj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u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zwan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y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dalej Organizato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rem</w:t>
      </w:r>
    </w:p>
    <w:p w14:paraId="39D44271" w14:textId="77777777" w:rsidR="00D577D2" w:rsidRPr="002A6216" w:rsidRDefault="00D577D2" w:rsidP="00D577D2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Cel konkursu.</w:t>
      </w:r>
    </w:p>
    <w:p w14:paraId="1F05B7A7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ma na celu podtrzymanie wielowiekowej tradycji związanej z Niedzielą Palmową i Wielkanocą, pogłębianie wiedzy na temat symboliki palm wielkanocnych, integrację społeczności lokalnej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oraz gości przebywających w naszym regionie.</w:t>
      </w:r>
    </w:p>
    <w:p w14:paraId="396349E6" w14:textId="77777777" w:rsidR="00D577D2" w:rsidRPr="002A6216" w:rsidRDefault="00D577D2" w:rsidP="00D577D2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Udział w konkursie.</w:t>
      </w:r>
    </w:p>
    <w:p w14:paraId="3116DA4B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Udział uczestników w Konkursie jest dobrowolny i bezpłatny.</w:t>
      </w:r>
    </w:p>
    <w:p w14:paraId="54C12BA3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zostanie przeprowadzony w trzech kategoriach wiekowych:</w:t>
      </w:r>
    </w:p>
    <w:p w14:paraId="11B3F57E" w14:textId="77777777" w:rsidR="00D577D2" w:rsidRPr="002A6216" w:rsidRDefault="00D577D2" w:rsidP="00D577D2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Dzieci przedszkolne i ze szkół podstawowych</w:t>
      </w:r>
    </w:p>
    <w:p w14:paraId="3FDD9E1E" w14:textId="77777777" w:rsidR="00D577D2" w:rsidRPr="002A6216" w:rsidRDefault="00D577D2" w:rsidP="00D577D2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Młodzież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ze szkół ponadpodstawowych</w:t>
      </w:r>
    </w:p>
    <w:p w14:paraId="3407B958" w14:textId="77777777" w:rsidR="00D577D2" w:rsidRPr="002A6216" w:rsidRDefault="00D577D2" w:rsidP="00D577D2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Osoby dorosłe</w:t>
      </w:r>
    </w:p>
    <w:p w14:paraId="275E33A5" w14:textId="77777777" w:rsidR="00D577D2" w:rsidRPr="002A6216" w:rsidRDefault="00D577D2" w:rsidP="00D577D2">
      <w:pPr>
        <w:numPr>
          <w:ilvl w:val="0"/>
          <w:numId w:val="5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Sposób wykonania palmy.</w:t>
      </w:r>
    </w:p>
    <w:p w14:paraId="63F01024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Palmy mogą być zrobione przez uczestników z dowolnego materiału z zastrzeżeniem, że powstałe konstrukcje będą wykonane i transportowane zgodnie z wymogami bezpieczeństwa. Do Konkursu nie będą dopuszczone palmy zakupione,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które nie będą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wykonane osobiście przez uczestników konkursu.</w:t>
      </w:r>
    </w:p>
    <w:p w14:paraId="0BA80EB2" w14:textId="77777777" w:rsidR="00D577D2" w:rsidRPr="002A6216" w:rsidRDefault="00D577D2" w:rsidP="00D577D2">
      <w:pPr>
        <w:numPr>
          <w:ilvl w:val="0"/>
          <w:numId w:val="6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Termin, miejsce i tryb przeprowadzenia konkursu.</w:t>
      </w:r>
    </w:p>
    <w:p w14:paraId="49487F6E" w14:textId="65FD72D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Rozstrzygnięcie Konkursu odbędzie się w </w:t>
      </w:r>
      <w:r w:rsidR="00E60703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piątek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o godz. 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0 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w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Hali Spacerowej w Parku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Zdrojowym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im. Henryka Wieniawskiego w Szczawnie – Zdroju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podczas Jarmarku Wielkanocnego.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Do oceny palm Organizator powoła Komisję Konkursową. Palmy należy zgłaszać w dniu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lastRenderedPageBreak/>
        <w:t>rozstrzygnięcia Konkursu, we własnym zakresie, od godziny 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0 do 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do stanowiska Komisji Konkursowej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przy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Hali Spacerowej. Każdej palmie zostanie przydzielony numer. Udział w Konkursie jest jednoznaczny z akceptacją regulaminu.</w:t>
      </w:r>
    </w:p>
    <w:p w14:paraId="7D4D84B6" w14:textId="7D27F45C" w:rsidR="00D577D2" w:rsidRPr="002A6216" w:rsidRDefault="00D577D2" w:rsidP="00D577D2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Ogłoszenie wyników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i rozdanie nagród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nastąpi w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dniu 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(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sobota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) o godz. 1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 w:rsidR="005B6C24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3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0 w miejscu rozstrzygnięcia Konkursu</w:t>
      </w:r>
    </w:p>
    <w:p w14:paraId="21E92D95" w14:textId="77777777" w:rsidR="00D577D2" w:rsidRPr="0079031C" w:rsidRDefault="00D577D2" w:rsidP="00D577D2">
      <w:pPr>
        <w:numPr>
          <w:ilvl w:val="0"/>
          <w:numId w:val="8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pierwsze miejsca w każdej kategorii zostaną przyznane nagrody rzeczowe. Pozostali uczestnicy otrzymają dyplomy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i upominki.</w:t>
      </w:r>
    </w:p>
    <w:p w14:paraId="08706FB8" w14:textId="77777777" w:rsidR="00D577D2" w:rsidRPr="002A6216" w:rsidRDefault="00D577D2" w:rsidP="00D577D2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Kryteria oceny palm wielkanocnych</w:t>
      </w:r>
    </w:p>
    <w:p w14:paraId="5C7A969F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wysokość palmy</w:t>
      </w:r>
    </w:p>
    <w:p w14:paraId="65F1351D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Na ocenę palmy nie będzie miała decydującego wpływu wysokość konstrukcji. Palmy mają być stabilne w pozycji pionowej.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Sugerowana wysokość – do 2,5 m.</w:t>
      </w:r>
    </w:p>
    <w:p w14:paraId="718F9431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estetyka wykonania</w:t>
      </w:r>
    </w:p>
    <w:p w14:paraId="2C3502E7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najważniejsze kryterium uznane będą: pomysłowość, inwencja twórcza, dobór elementów zdobniczych (preferowane jest użycie materiału ekologicznego), kompozycja i kolorystyka.</w:t>
      </w:r>
    </w:p>
    <w:p w14:paraId="08BD2F5D" w14:textId="77777777" w:rsidR="00D577D2" w:rsidRPr="002A6216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Jury powołane przez Organizatorów będzie oceniać palmy w skali od 1 do 10 w każdej z kategorii. Każda palma uzyska ilość punktów będącą sumą przyznaną przez wszystkich sędziów.</w:t>
      </w:r>
    </w:p>
    <w:p w14:paraId="5CCEB549" w14:textId="77777777" w:rsidR="00D577D2" w:rsidRPr="002A6216" w:rsidRDefault="00D577D2" w:rsidP="00D577D2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Decyzje Komisji Konkursowej są ostateczne i nieodwołalne.</w:t>
      </w:r>
    </w:p>
    <w:p w14:paraId="010D9BB2" w14:textId="77777777" w:rsidR="00D577D2" w:rsidRDefault="00D577D2" w:rsidP="00D577D2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021ABDE8" w14:textId="77777777" w:rsidR="00D577D2" w:rsidRDefault="00D577D2" w:rsidP="00D577D2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20A1F8CA" w14:textId="77777777" w:rsidR="00D577D2" w:rsidRPr="002A6216" w:rsidRDefault="00D577D2" w:rsidP="00D577D2">
      <w:p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</w:p>
    <w:p w14:paraId="00D21549" w14:textId="77777777" w:rsidR="00D577D2" w:rsidRPr="002A6216" w:rsidRDefault="00D577D2" w:rsidP="00D577D2">
      <w:pPr>
        <w:shd w:val="clear" w:color="auto" w:fill="FFFFFF"/>
        <w:spacing w:after="0" w:line="240" w:lineRule="auto"/>
        <w:ind w:left="4956" w:firstLine="708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ORGANIZATO</w:t>
      </w:r>
      <w:r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R</w:t>
      </w:r>
    </w:p>
    <w:p w14:paraId="168731F7" w14:textId="77777777" w:rsidR="00D577D2" w:rsidRDefault="00D577D2" w:rsidP="00D577D2"/>
    <w:p w14:paraId="513411F8" w14:textId="77777777" w:rsidR="00D577D2" w:rsidRDefault="00D577D2"/>
    <w:sectPr w:rsidR="00D57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45657"/>
    <w:multiLevelType w:val="multilevel"/>
    <w:tmpl w:val="12C21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64C9B"/>
    <w:multiLevelType w:val="multilevel"/>
    <w:tmpl w:val="4DA0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90EFC"/>
    <w:multiLevelType w:val="multilevel"/>
    <w:tmpl w:val="37C2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5C507B"/>
    <w:multiLevelType w:val="multilevel"/>
    <w:tmpl w:val="644E5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22636"/>
    <w:multiLevelType w:val="multilevel"/>
    <w:tmpl w:val="27DA2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BC1866"/>
    <w:multiLevelType w:val="multilevel"/>
    <w:tmpl w:val="8C96F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F10653"/>
    <w:multiLevelType w:val="multilevel"/>
    <w:tmpl w:val="A2529F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2304F"/>
    <w:multiLevelType w:val="multilevel"/>
    <w:tmpl w:val="17E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9552A0"/>
    <w:multiLevelType w:val="multilevel"/>
    <w:tmpl w:val="F85CA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791455"/>
    <w:multiLevelType w:val="multilevel"/>
    <w:tmpl w:val="808056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3294238">
    <w:abstractNumId w:val="1"/>
  </w:num>
  <w:num w:numId="2" w16cid:durableId="438450883">
    <w:abstractNumId w:val="5"/>
  </w:num>
  <w:num w:numId="3" w16cid:durableId="2050494511">
    <w:abstractNumId w:val="3"/>
  </w:num>
  <w:num w:numId="4" w16cid:durableId="310258383">
    <w:abstractNumId w:val="0"/>
  </w:num>
  <w:num w:numId="5" w16cid:durableId="2012484228">
    <w:abstractNumId w:val="6"/>
  </w:num>
  <w:num w:numId="6" w16cid:durableId="10231505">
    <w:abstractNumId w:val="4"/>
  </w:num>
  <w:num w:numId="7" w16cid:durableId="1561598619">
    <w:abstractNumId w:val="8"/>
  </w:num>
  <w:num w:numId="8" w16cid:durableId="1516581166">
    <w:abstractNumId w:val="9"/>
  </w:num>
  <w:num w:numId="9" w16cid:durableId="1943295567">
    <w:abstractNumId w:val="2"/>
  </w:num>
  <w:num w:numId="10" w16cid:durableId="12407522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D2"/>
    <w:rsid w:val="00536857"/>
    <w:rsid w:val="005B6C24"/>
    <w:rsid w:val="00D577D2"/>
    <w:rsid w:val="00E6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19B0"/>
  <w15:chartTrackingRefBased/>
  <w15:docId w15:val="{1329EF2D-1534-4FA1-8A40-3E0A431A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7D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7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7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7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7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7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7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7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7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7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7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7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7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77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77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77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77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77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77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7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7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7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7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7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77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77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77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7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77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77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362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Cz</dc:creator>
  <cp:keywords/>
  <dc:description/>
  <cp:lastModifiedBy>Iwona Cz</cp:lastModifiedBy>
  <cp:revision>3</cp:revision>
  <dcterms:created xsi:type="dcterms:W3CDTF">2025-03-16T07:06:00Z</dcterms:created>
  <dcterms:modified xsi:type="dcterms:W3CDTF">2025-03-18T19:53:00Z</dcterms:modified>
</cp:coreProperties>
</file>